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2" w:rsidRPr="00C10F2C" w:rsidRDefault="00C10F2C">
      <w:pPr>
        <w:rPr>
          <w:lang w:val="en-US"/>
        </w:rPr>
      </w:pPr>
      <w:r>
        <w:t xml:space="preserve">Инструкция по регистрации мест отпуска книг на карте. </w:t>
      </w:r>
      <w:r>
        <w:br/>
        <w:t xml:space="preserve">Благодарность неутомимому картографу </w:t>
      </w:r>
      <w:r>
        <w:rPr>
          <w:lang w:val="en-US"/>
        </w:rPr>
        <w:t>RedAeroflot</w:t>
      </w:r>
      <w:bookmarkStart w:id="0" w:name="_GoBack"/>
      <w:bookmarkEnd w:id="0"/>
    </w:p>
    <w:p w:rsidR="00C10F2C" w:rsidRDefault="00C10F2C"/>
    <w:p w:rsidR="00C10F2C" w:rsidRPr="00C10F2C" w:rsidRDefault="00C10F2C"/>
    <w:p w:rsidR="00C10F2C" w:rsidRDefault="00C10F2C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"Регистрация мест на карте: (</w:t>
      </w:r>
      <w:hyperlink r:id="rId5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http://openbookcase.org/map#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 - «полки-шкафа».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 просто пошагово: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Регистрация логин, пароль: (подтверждение через почту).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2. Вход после регистрации,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User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Password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Login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Открывается карта, в том месте (максимально увеличить местность) фиксируете место (пр. кнопкой мыши меню «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add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new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bookcase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4. Заполняем информацию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месте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полки-шкафа.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Kind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(выбираем – «точка»).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Title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Location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*: (заполняем – название место полки-шкафа) пример: Кафе «Буратино».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Address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(заполняем – адрес места полки-шкафа) пример: улица Центральная дом 5/12.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Link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web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site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(заполняем –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web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страницу места регистрации книг)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пример:</w:t>
      </w:r>
      <w:hyperlink r:id="rId6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</w:t>
        </w:r>
        <w:proofErr w:type="spellEnd"/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://www.bookcrossing.com/hunt/22/769/161360/765064</w:t>
        </w:r>
      </w:hyperlink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Type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(заполняем – тип книжной полки-шкафа) пример: Стеллаж.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Contact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person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office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(заполняем – контакт места полки-шкафа) пример: +7 903 ***-**-**, cafe-buratino@****.ru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Open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hours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(заполняем – время доступа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книжной полки-шкафа) пример: Ежедневно с 10.00 до 22.00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Misc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(заполняем –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разное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 книжной полки-шкафа) пример: Полка-Стеллаж находится в зале между столиками.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Bookcrossing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zone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?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Буккроссинг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зона: Да. Нет.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Digital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media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(Аудиокниги, Фильмы, Игры): Да. Нет.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SAVE – СОХРАНИТЬ.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карте появится отмеченная вами полка-шкаф.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Проверяем (лев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нопкой мыши меню «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Details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...»), информаций можно поделиться в сетях, вся информация редактируется, для поиска по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Geo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location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(навигатору) есть координаты (формируются при выборе места на карте при регистрации полки-шкафа). Для полной информации (вид, место) о полке-шкафе необходимо добавить фото места или самой полки-шкафа. Достаточно выбрать фото, «обозвать» его и прикрепить.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Довольно все просто, информировано, заполняйте карту новыми (существующими) полками.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Всем удачи!"</w:t>
      </w:r>
    </w:p>
    <w:p w:rsidR="00C10F2C" w:rsidRDefault="00C10F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10F2C" w:rsidRDefault="00C10F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10F2C" w:rsidRPr="00C10F2C" w:rsidRDefault="00C10F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10F2C" w:rsidRPr="00C10F2C" w:rsidRDefault="00C10F2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Обсуждение здесь…</w:t>
      </w:r>
    </w:p>
    <w:p w:rsidR="00C10F2C" w:rsidRPr="00C10F2C" w:rsidRDefault="00C10F2C">
      <w:hyperlink r:id="rId7" w:tgtFrame="_blank" w:history="1"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  <w:lang w:val="en-US"/>
          </w:rPr>
          <w:t>http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://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  <w:lang w:val="en-US"/>
          </w:rPr>
          <w:t>www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.</w:t>
        </w:r>
        <w:proofErr w:type="spellStart"/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  <w:lang w:val="en-US"/>
          </w:rPr>
          <w:t>bookcrossing</w:t>
        </w:r>
        <w:proofErr w:type="spellEnd"/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.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  <w:lang w:val="en-US"/>
          </w:rPr>
          <w:t>com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/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  <w:lang w:val="en-US"/>
          </w:rPr>
          <w:t>forum</w:t>
        </w:r>
        <w:r w:rsidRPr="00C10F2C"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/36/510806</w:t>
        </w:r>
      </w:hyperlink>
      <w:r w:rsidRPr="00C10F2C">
        <w:rPr>
          <w:rFonts w:ascii="Tahoma" w:hAnsi="Tahoma" w:cs="Tahoma"/>
          <w:color w:val="000000"/>
          <w:sz w:val="17"/>
          <w:szCs w:val="17"/>
        </w:rPr>
        <w:br/>
      </w:r>
    </w:p>
    <w:sectPr w:rsidR="00C10F2C" w:rsidRPr="00C1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C"/>
    <w:rsid w:val="00041A3A"/>
    <w:rsid w:val="00060691"/>
    <w:rsid w:val="000A77CD"/>
    <w:rsid w:val="000E0761"/>
    <w:rsid w:val="0011254F"/>
    <w:rsid w:val="001505E8"/>
    <w:rsid w:val="001A0333"/>
    <w:rsid w:val="001A5AD3"/>
    <w:rsid w:val="001E5142"/>
    <w:rsid w:val="00337C14"/>
    <w:rsid w:val="00404A8E"/>
    <w:rsid w:val="004D166A"/>
    <w:rsid w:val="004F0CB6"/>
    <w:rsid w:val="00512F83"/>
    <w:rsid w:val="00555794"/>
    <w:rsid w:val="005B1F32"/>
    <w:rsid w:val="005F010B"/>
    <w:rsid w:val="00646B1E"/>
    <w:rsid w:val="00737CCC"/>
    <w:rsid w:val="00741580"/>
    <w:rsid w:val="00786ED2"/>
    <w:rsid w:val="0082185B"/>
    <w:rsid w:val="00824DF5"/>
    <w:rsid w:val="0085347B"/>
    <w:rsid w:val="00973F11"/>
    <w:rsid w:val="009769F9"/>
    <w:rsid w:val="00A07E8D"/>
    <w:rsid w:val="00B11DAB"/>
    <w:rsid w:val="00B217D8"/>
    <w:rsid w:val="00B51BF5"/>
    <w:rsid w:val="00B56B98"/>
    <w:rsid w:val="00C10F2C"/>
    <w:rsid w:val="00C44207"/>
    <w:rsid w:val="00CA5A31"/>
    <w:rsid w:val="00CB4EB0"/>
    <w:rsid w:val="00CF3D57"/>
    <w:rsid w:val="00D37FC2"/>
    <w:rsid w:val="00D56161"/>
    <w:rsid w:val="00DE1E33"/>
    <w:rsid w:val="00F77CB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bookcrossing.com%2Fforum%2F36%2F510806&amp;post=-77148184_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bookcrossing.com%2Fhunt%2F22%2F769%2F161360%2F765064&amp;post=-77148184_476" TargetMode="External"/><Relationship Id="rId5" Type="http://schemas.openxmlformats.org/officeDocument/2006/relationships/hyperlink" Target="http://vk.com/away.php?to=http%3A%2F%2Fopenbookcase.org%2Fmap%23&amp;post=-77148184_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</dc:creator>
  <cp:lastModifiedBy>DSCH</cp:lastModifiedBy>
  <cp:revision>1</cp:revision>
  <dcterms:created xsi:type="dcterms:W3CDTF">2014-11-22T11:10:00Z</dcterms:created>
  <dcterms:modified xsi:type="dcterms:W3CDTF">2014-11-22T11:13:00Z</dcterms:modified>
</cp:coreProperties>
</file>